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A4" w:rsidRDefault="00173CA4" w:rsidP="00173CA4">
      <w:pPr>
        <w:tabs>
          <w:tab w:val="left" w:pos="720"/>
          <w:tab w:val="left" w:pos="1323"/>
          <w:tab w:val="left" w:pos="391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73CA4">
        <w:rPr>
          <w:rFonts w:ascii="Cordia New" w:eastAsia="Cordia New" w:hAnsi="Cordia New" w:cs="Cordia New"/>
          <w:b/>
          <w:bCs/>
          <w:noProof/>
          <w:sz w:val="20"/>
          <w:szCs w:val="25"/>
        </w:rPr>
        <w:drawing>
          <wp:inline distT="0" distB="0" distL="0" distR="0" wp14:anchorId="6BB8BA22" wp14:editId="28C98C36">
            <wp:extent cx="866775" cy="866775"/>
            <wp:effectExtent l="0" t="0" r="9525" b="9525"/>
            <wp:docPr id="1" name="Picture 1" descr="C:\Users\it889\Desktop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889\Desktop\logo-MU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A4" w:rsidRPr="00173CA4" w:rsidRDefault="00173CA4" w:rsidP="00173CA4">
      <w:pPr>
        <w:tabs>
          <w:tab w:val="left" w:pos="720"/>
          <w:tab w:val="left" w:pos="1323"/>
          <w:tab w:val="left" w:pos="391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CA4" w:rsidRPr="00173CA4" w:rsidRDefault="00173CA4" w:rsidP="00173CA4">
      <w:pPr>
        <w:tabs>
          <w:tab w:val="left" w:pos="5760"/>
        </w:tabs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แบบเสนอ</w:t>
      </w:r>
      <w:r w:rsidR="008314F0" w:rsidRPr="008314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อรับเงินทุนสนับสนุนค่าใช้จ่ายในการตรวจความถูกต้องทางภาษาอังกฤษของต้นฉบับบทความที่เขียนเป็นภาษาอังกฤษที่ได้รับการตีพิมพ์ในวารสารที่มีคุณภาพสูง </w:t>
      </w:r>
    </w:p>
    <w:p w:rsidR="00173CA4" w:rsidRPr="00173CA4" w:rsidRDefault="00173CA4" w:rsidP="00173CA4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0131F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2564</w:t>
      </w:r>
      <w:r w:rsidR="0079454C" w:rsidRPr="0079454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u w:val="dashDotDotHeavy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</w:p>
    <w:p w:rsidR="00173CA4" w:rsidRPr="00173CA4" w:rsidRDefault="00173CA4" w:rsidP="00173CA4">
      <w:pPr>
        <w:tabs>
          <w:tab w:val="left" w:pos="1440"/>
          <w:tab w:val="right" w:pos="918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numPr>
          <w:ilvl w:val="0"/>
          <w:numId w:val="2"/>
        </w:numPr>
        <w:tabs>
          <w:tab w:val="left" w:pos="0"/>
          <w:tab w:val="right" w:pos="900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ชื่อบทความวิชาการ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right" w:pos="900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right" w:pos="9090"/>
        </w:tabs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tabs>
          <w:tab w:val="right" w:pos="9090"/>
        </w:tabs>
        <w:spacing w:after="0" w:line="240" w:lineRule="auto"/>
        <w:ind w:right="-36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รายละเอียดของวารสารวิชาการ </w:t>
      </w:r>
    </w:p>
    <w:p w:rsidR="00173CA4" w:rsidRPr="00173CA4" w:rsidRDefault="00173CA4" w:rsidP="00173CA4">
      <w:pPr>
        <w:tabs>
          <w:tab w:val="right" w:pos="9000"/>
          <w:tab w:val="right" w:pos="9090"/>
        </w:tabs>
        <w:spacing w:after="0" w:line="240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ชื่อวารสาร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9000"/>
          <w:tab w:val="right" w:pos="9090"/>
        </w:tabs>
        <w:spacing w:after="0" w:line="240" w:lineRule="auto"/>
        <w:ind w:right="-64" w:firstLine="540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ปีที่/</w:t>
      </w:r>
      <w:r w:rsidRPr="00173CA4">
        <w:rPr>
          <w:rFonts w:ascii="TH SarabunPSK" w:eastAsia="Angsana New" w:hAnsi="TH SarabunPSK" w:cs="TH SarabunPSK"/>
          <w:sz w:val="32"/>
          <w:szCs w:val="32"/>
        </w:rPr>
        <w:t>Volume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ฉบับที่/</w:t>
      </w:r>
      <w:r w:rsidRPr="00173CA4">
        <w:rPr>
          <w:rFonts w:ascii="TH SarabunPSK" w:eastAsia="Angsana New" w:hAnsi="TH SarabunPSK" w:cs="TH SarabunPSK"/>
          <w:sz w:val="32"/>
          <w:szCs w:val="32"/>
        </w:rPr>
        <w:t>Issue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เล่มที่/</w:t>
      </w:r>
      <w:r w:rsidRPr="00173CA4">
        <w:rPr>
          <w:rFonts w:ascii="TH SarabunPSK" w:eastAsia="Angsana New" w:hAnsi="TH SarabunPSK" w:cs="TH SarabunPSK"/>
          <w:sz w:val="32"/>
          <w:szCs w:val="32"/>
        </w:rPr>
        <w:t>No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.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right" w:pos="-2070"/>
          <w:tab w:val="left" w:pos="720"/>
          <w:tab w:val="left" w:pos="3420"/>
          <w:tab w:val="left" w:pos="5760"/>
          <w:tab w:val="right" w:pos="9000"/>
          <w:tab w:val="right" w:pos="9090"/>
          <w:tab w:val="right" w:pos="11880"/>
        </w:tabs>
        <w:spacing w:after="0" w:line="240" w:lineRule="auto"/>
        <w:ind w:right="-64" w:firstLine="54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เดือน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หน้า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u w:val="dotDash"/>
          <w:cs/>
        </w:rPr>
      </w:pPr>
    </w:p>
    <w:p w:rsidR="00173CA4" w:rsidRPr="00173CA4" w:rsidRDefault="00173CA4" w:rsidP="00173CA4">
      <w:pPr>
        <w:numPr>
          <w:ilvl w:val="0"/>
          <w:numId w:val="2"/>
        </w:numPr>
        <w:tabs>
          <w:tab w:val="right" w:pos="-2250"/>
          <w:tab w:val="left" w:pos="0"/>
          <w:tab w:val="right" w:pos="9000"/>
          <w:tab w:val="right" w:pos="9090"/>
        </w:tabs>
        <w:spacing w:after="0" w:line="240" w:lineRule="auto"/>
        <w:ind w:right="-6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ผู้เสนอ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right" w:pos="-2250"/>
          <w:tab w:val="left" w:pos="720"/>
          <w:tab w:val="right" w:pos="9000"/>
          <w:tab w:val="right" w:pos="9090"/>
        </w:tabs>
        <w:spacing w:after="0" w:line="240" w:lineRule="auto"/>
        <w:ind w:right="-6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ชื่อ-สกุล (นาย/นาง/นางสาว) </w:t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0"/>
          <w:tab w:val="left" w:pos="4320"/>
          <w:tab w:val="right" w:pos="9000"/>
          <w:tab w:val="right" w:pos="909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ตำแหน่งทางวิชาการ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สาขาวิชา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3240"/>
          <w:tab w:val="left" w:pos="3960"/>
          <w:tab w:val="left" w:pos="4320"/>
          <w:tab w:val="right" w:pos="9000"/>
          <w:tab w:val="right" w:pos="909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โทรศัพท์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โทรสาร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0"/>
          <w:tab w:val="left" w:pos="4320"/>
          <w:tab w:val="right" w:pos="900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โทรศัพท์มือถือ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</w:rPr>
        <w:t>E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mail Address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173CA4" w:rsidRPr="00173CA4" w:rsidRDefault="00173CA4" w:rsidP="00173CA4">
      <w:pPr>
        <w:tabs>
          <w:tab w:val="right" w:pos="810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สถานะในบทความวิชาการเป็น 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First Author and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173CA4">
        <w:rPr>
          <w:rFonts w:ascii="TH SarabunPSK" w:eastAsia="Angsana New" w:hAnsi="TH SarabunPSK" w:cs="TH SarabunPSK"/>
          <w:sz w:val="32"/>
          <w:szCs w:val="32"/>
        </w:rPr>
        <w:t>or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Corresponding Author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Second Author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and others</w:t>
      </w:r>
    </w:p>
    <w:p w:rsidR="00173CA4" w:rsidRP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8314F0" w:rsidRDefault="00173CA4" w:rsidP="008314F0">
      <w:pPr>
        <w:numPr>
          <w:ilvl w:val="0"/>
          <w:numId w:val="2"/>
        </w:num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มีความประสงค์จะ</w:t>
      </w:r>
      <w:r w:rsidR="008314F0" w:rsidRPr="008314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อรับเงินทุนสนับสนุนค่าใช้จ่ายในการตรวจความถูกต้องทางภาษาอังกฤษของต้นฉบับบทความที่เขียนเป็นภาษาอังกฤษที่ได้รับการตีพิมพ์ในวารสารที่มีคุณภาพสูง</w:t>
      </w:r>
    </w:p>
    <w:p w:rsidR="00173CA4" w:rsidRDefault="008314F0" w:rsidP="008314F0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="00173CA4"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="00173CA4"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314F0">
        <w:rPr>
          <w:rFonts w:ascii="TH SarabunPSK" w:eastAsia="Angsana New" w:hAnsi="TH SarabunPSK" w:cs="TH SarabunPSK"/>
          <w:sz w:val="32"/>
          <w:szCs w:val="32"/>
          <w:cs/>
        </w:rPr>
        <w:t>เป็นบทความตีพิมพ์ในวารสารที่มีคุณภาพสูง (</w:t>
      </w:r>
      <w:r w:rsidRPr="008314F0">
        <w:rPr>
          <w:rFonts w:ascii="TH SarabunPSK" w:eastAsia="Angsana New" w:hAnsi="TH SarabunPSK" w:cs="TH SarabunPSK"/>
          <w:sz w:val="32"/>
          <w:szCs w:val="32"/>
        </w:rPr>
        <w:t>Q</w:t>
      </w:r>
      <w:r w:rsidRPr="008314F0">
        <w:rPr>
          <w:rFonts w:ascii="TH SarabunPSK" w:eastAsia="Angsana New" w:hAnsi="TH SarabunPSK" w:cs="TH SarabunPSK"/>
          <w:sz w:val="32"/>
          <w:szCs w:val="32"/>
          <w:cs/>
        </w:rPr>
        <w:t>1)</w:t>
      </w:r>
    </w:p>
    <w:p w:rsidR="008314F0" w:rsidRPr="008314F0" w:rsidRDefault="008314F0" w:rsidP="008314F0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314F0">
        <w:rPr>
          <w:rFonts w:ascii="TH SarabunPSK" w:eastAsia="Angsana New" w:hAnsi="TH SarabunPSK" w:cs="TH SarabunPSK"/>
          <w:sz w:val="32"/>
          <w:szCs w:val="32"/>
          <w:cs/>
        </w:rPr>
        <w:t>เป็นบทความที่ไม่เคยได้รับเงินสนับสนุนจากประกาศอื่นใดของวิทยาเขตที่สนับสนุนเงินในลักษณะเดียวกัน</w:t>
      </w:r>
    </w:p>
    <w:p w:rsidR="00173CA4" w:rsidRDefault="008314F0" w:rsidP="008314F0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314F0">
        <w:rPr>
          <w:rFonts w:ascii="TH SarabunPSK" w:eastAsia="Angsana New" w:hAnsi="TH SarabunPSK" w:cs="TH SarabunPSK"/>
          <w:sz w:val="32"/>
          <w:szCs w:val="32"/>
          <w:cs/>
        </w:rPr>
        <w:t>มีชื่อ “มหาวิทยาลัยมหิดล วิทยาเขตกาญจนบุรี (</w:t>
      </w:r>
      <w:proofErr w:type="spellStart"/>
      <w:r w:rsidRPr="008314F0">
        <w:rPr>
          <w:rFonts w:ascii="TH SarabunPSK" w:eastAsia="Angsana New" w:hAnsi="TH SarabunPSK" w:cs="TH SarabunPSK"/>
          <w:sz w:val="32"/>
          <w:szCs w:val="32"/>
        </w:rPr>
        <w:t>Mahidol</w:t>
      </w:r>
      <w:proofErr w:type="spellEnd"/>
      <w:r w:rsidRPr="008314F0">
        <w:rPr>
          <w:rFonts w:ascii="TH SarabunPSK" w:eastAsia="Angsana New" w:hAnsi="TH SarabunPSK" w:cs="TH SarabunPSK"/>
          <w:sz w:val="32"/>
          <w:szCs w:val="32"/>
        </w:rPr>
        <w:t xml:space="preserve"> University </w:t>
      </w:r>
      <w:proofErr w:type="spellStart"/>
      <w:r w:rsidRPr="008314F0">
        <w:rPr>
          <w:rFonts w:ascii="TH SarabunPSK" w:eastAsia="Angsana New" w:hAnsi="TH SarabunPSK" w:cs="TH SarabunPSK"/>
          <w:sz w:val="32"/>
          <w:szCs w:val="32"/>
        </w:rPr>
        <w:t>Kanchanaburi</w:t>
      </w:r>
      <w:proofErr w:type="spellEnd"/>
      <w:r w:rsidRPr="008314F0">
        <w:rPr>
          <w:rFonts w:ascii="TH SarabunPSK" w:eastAsia="Angsana New" w:hAnsi="TH SarabunPSK" w:cs="TH SarabunPSK"/>
          <w:sz w:val="32"/>
          <w:szCs w:val="32"/>
        </w:rPr>
        <w:t xml:space="preserve"> Campus)” </w:t>
      </w:r>
      <w:r w:rsidRPr="008314F0">
        <w:rPr>
          <w:rFonts w:ascii="TH SarabunPSK" w:eastAsia="Angsana New" w:hAnsi="TH SarabunPSK" w:cs="TH SarabunPSK"/>
          <w:sz w:val="32"/>
          <w:szCs w:val="32"/>
          <w:cs/>
        </w:rPr>
        <w:t>ปรากฏเป็นที่อยู่ของผู้สร้างสรรค์ผลงาน (</w:t>
      </w:r>
      <w:r w:rsidRPr="008314F0">
        <w:rPr>
          <w:rFonts w:ascii="TH SarabunPSK" w:eastAsia="Angsana New" w:hAnsi="TH SarabunPSK" w:cs="TH SarabunPSK"/>
          <w:sz w:val="32"/>
          <w:szCs w:val="32"/>
        </w:rPr>
        <w:t>Author Affiliation)</w:t>
      </w:r>
    </w:p>
    <w:p w:rsidR="00A9207D" w:rsidRDefault="00A9207D" w:rsidP="008314F0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9207D">
        <w:rPr>
          <w:rFonts w:ascii="TH SarabunPSK" w:eastAsia="Angsana New" w:hAnsi="TH SarabunPSK" w:cs="TH SarabunPSK"/>
          <w:sz w:val="32"/>
          <w:szCs w:val="32"/>
          <w:cs/>
        </w:rPr>
        <w:t>บทความตีพิมพ์ร่วมกันของผู้สร้างสรรค์ผลงานสังกัดวิทยาเขต ให้มีผู้ขอรับเงินทุนสนับสนุนได้เพียงหนึ่งท่านต่อหนึ่งบทความ</w:t>
      </w:r>
    </w:p>
    <w:p w:rsidR="00A9207D" w:rsidRDefault="00A9207D" w:rsidP="008314F0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bookmarkStart w:id="0" w:name="_GoBack"/>
      <w:bookmarkEnd w:id="0"/>
    </w:p>
    <w:p w:rsidR="00173CA4" w:rsidRPr="00173CA4" w:rsidRDefault="00173CA4" w:rsidP="00173CA4">
      <w:pPr>
        <w:numPr>
          <w:ilvl w:val="0"/>
          <w:numId w:val="2"/>
        </w:numPr>
        <w:tabs>
          <w:tab w:val="left" w:pos="0"/>
          <w:tab w:val="left" w:pos="2340"/>
          <w:tab w:val="right" w:pos="918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รายละเอียดของบัญชีเงินฝากสำหรับโอนเงินทุนสนับสนุน </w:t>
      </w:r>
    </w:p>
    <w:p w:rsidR="00173CA4" w:rsidRPr="00173CA4" w:rsidRDefault="00173CA4" w:rsidP="00173CA4">
      <w:pPr>
        <w:spacing w:after="0" w:line="240" w:lineRule="auto"/>
        <w:ind w:right="-291" w:firstLine="450"/>
        <w:rPr>
          <w:rFonts w:ascii="TH SarabunPSK" w:eastAsia="Times New Roman" w:hAnsi="TH SarabunPSK" w:cs="TH SarabunPSK"/>
          <w:sz w:val="32"/>
          <w:szCs w:val="32"/>
        </w:rPr>
      </w:pPr>
      <w:r w:rsidRPr="00173CA4">
        <w:rPr>
          <w:rFonts w:ascii="TH SarabunPSK" w:eastAsia="Times New Roman" w:hAnsi="TH SarabunPSK" w:cs="TH SarabunPSK"/>
          <w:sz w:val="32"/>
          <w:szCs w:val="32"/>
          <w:cs/>
        </w:rPr>
        <w:t>หากได้รับทุนสนับสนุนการตีพิมพ์ผลงานวิชาการ ข้าพเจ้าขอรับ</w:t>
      </w:r>
      <w:r w:rsidRPr="00173CA4">
        <w:rPr>
          <w:rFonts w:ascii="TH SarabunPSK" w:eastAsia="Times New Roman" w:hAnsi="TH SarabunPSK" w:cs="TH SarabunPSK" w:hint="cs"/>
          <w:sz w:val="32"/>
          <w:szCs w:val="32"/>
          <w:cs/>
        </w:rPr>
        <w:t>รางวัลฯ</w:t>
      </w:r>
      <w:r w:rsidRPr="00173CA4">
        <w:rPr>
          <w:rFonts w:ascii="TH SarabunPSK" w:eastAsia="Times New Roman" w:hAnsi="TH SarabunPSK" w:cs="TH SarabunPSK"/>
          <w:sz w:val="32"/>
          <w:szCs w:val="32"/>
          <w:cs/>
        </w:rPr>
        <w:t>ดังกล่าว โดยโอนเงินเข้าบัญชี</w:t>
      </w:r>
    </w:p>
    <w:p w:rsidR="00173CA4" w:rsidRPr="00173CA4" w:rsidRDefault="00173CA4" w:rsidP="00173CA4">
      <w:pPr>
        <w:tabs>
          <w:tab w:val="left" w:pos="900"/>
          <w:tab w:val="left" w:pos="5040"/>
          <w:tab w:val="left" w:pos="9180"/>
        </w:tabs>
        <w:spacing w:after="0" w:line="240" w:lineRule="auto"/>
        <w:ind w:right="-450" w:firstLine="45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A6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บัญชีเงินฝากธนาคารไทยพาณิชย์  (บัญชีเงินเดือน)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left" w:pos="900"/>
          <w:tab w:val="left" w:pos="5040"/>
          <w:tab w:val="left" w:pos="9180"/>
        </w:tabs>
        <w:spacing w:after="0" w:line="240" w:lineRule="auto"/>
        <w:ind w:right="-450" w:firstLine="90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ชื่อบัญชี นาย/นาง/นางสา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 นามสกุล...............................................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                  </w:t>
      </w:r>
    </w:p>
    <w:p w:rsidR="00173CA4" w:rsidRPr="00173CA4" w:rsidRDefault="00173CA4" w:rsidP="00173CA4">
      <w:pPr>
        <w:tabs>
          <w:tab w:val="left" w:pos="1620"/>
          <w:tab w:val="right" w:pos="5940"/>
          <w:tab w:val="left" w:pos="9180"/>
        </w:tabs>
        <w:spacing w:after="0" w:line="240" w:lineRule="auto"/>
        <w:ind w:right="180" w:firstLine="900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เลขบัญชี....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สาข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า......................................................</w:t>
      </w:r>
    </w:p>
    <w:p w:rsidR="00173CA4" w:rsidRPr="00173CA4" w:rsidRDefault="00A9207D" w:rsidP="00173CA4">
      <w:pPr>
        <w:spacing w:after="0" w:line="240" w:lineRule="auto"/>
        <w:ind w:right="-450"/>
        <w:jc w:val="thaiDistribute"/>
        <w:rPr>
          <w:rFonts w:ascii="TH SarabunPSK" w:eastAsia="Angsana New" w:hAnsi="TH SarabunPSK" w:cs="TH SarabunPSK"/>
          <w:b/>
          <w:bCs/>
          <w:sz w:val="24"/>
          <w:szCs w:val="24"/>
        </w:rPr>
      </w:pPr>
      <w:r>
        <w:rPr>
          <w:rFonts w:ascii="TH SarabunPSK" w:eastAsia="Angsana New" w:hAnsi="TH SarabunPSK" w:cs="TH SarabunPSK" w:hint="cs"/>
          <w:b/>
          <w:bCs/>
          <w:sz w:val="24"/>
          <w:szCs w:val="24"/>
          <w:cs/>
        </w:rPr>
        <w:t xml:space="preserve"> </w:t>
      </w:r>
    </w:p>
    <w:p w:rsidR="00173CA4" w:rsidRPr="00173CA4" w:rsidRDefault="00173CA4" w:rsidP="00173CA4">
      <w:pPr>
        <w:numPr>
          <w:ilvl w:val="0"/>
          <w:numId w:val="2"/>
        </w:numPr>
        <w:spacing w:after="0" w:line="240" w:lineRule="auto"/>
        <w:ind w:right="-45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เอกสารประกอบการพิจารณา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(โปรดทำเครื่องหมาย </w:t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FC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หน้าเอกสารที่จัดส่ง และจัดทำเป็นเอกสารแนบ)</w:t>
      </w:r>
    </w:p>
    <w:p w:rsidR="008314F0" w:rsidRDefault="00173CA4" w:rsidP="008314F0">
      <w:pPr>
        <w:tabs>
          <w:tab w:val="left" w:pos="900"/>
          <w:tab w:val="left" w:pos="1080"/>
        </w:tabs>
        <w:spacing w:after="0" w:line="240" w:lineRule="auto"/>
        <w:ind w:firstLine="45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314F0" w:rsidRPr="008314F0">
        <w:rPr>
          <w:rFonts w:ascii="TH SarabunPSK" w:eastAsia="Angsana New" w:hAnsi="TH SarabunPSK" w:cs="TH SarabunPSK"/>
          <w:sz w:val="32"/>
          <w:szCs w:val="32"/>
          <w:cs/>
        </w:rPr>
        <w:t>สำเนาต้นฉบับบทความที่ได้รับการตอบรับให้ตีพิมพ์เผยแพร่แล้ว ในวารสาร จำนวน 1 ฉบับ พร้อมรับรองสำเนาถูกต้อง</w:t>
      </w:r>
    </w:p>
    <w:p w:rsidR="00173CA4" w:rsidRDefault="00173CA4" w:rsidP="008314F0">
      <w:pPr>
        <w:tabs>
          <w:tab w:val="left" w:pos="900"/>
          <w:tab w:val="left" w:pos="1080"/>
        </w:tabs>
        <w:spacing w:after="0" w:line="240" w:lineRule="auto"/>
        <w:ind w:firstLine="45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8314F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314F0" w:rsidRPr="008314F0">
        <w:rPr>
          <w:rFonts w:ascii="TH SarabunPSK" w:eastAsia="Angsana New" w:hAnsi="TH SarabunPSK" w:cs="TH SarabunPSK"/>
          <w:sz w:val="32"/>
          <w:szCs w:val="32"/>
          <w:cs/>
        </w:rPr>
        <w:t>ใบสำคัญรับเงินหรือใบเสร็จรับเงินแสดงค่าใช้จ่ายในการตรวจสอบภาษาอังกฤษ</w:t>
      </w:r>
    </w:p>
    <w:p w:rsidR="008314F0" w:rsidRPr="00173CA4" w:rsidRDefault="008314F0" w:rsidP="008314F0">
      <w:pPr>
        <w:tabs>
          <w:tab w:val="left" w:pos="900"/>
          <w:tab w:val="left" w:pos="1080"/>
        </w:tabs>
        <w:spacing w:after="0" w:line="240" w:lineRule="auto"/>
        <w:ind w:firstLine="45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314F0">
        <w:rPr>
          <w:rFonts w:ascii="TH SarabunPSK" w:eastAsia="Angsana New" w:hAnsi="TH SarabunPSK" w:cs="TH SarabunPSK"/>
          <w:sz w:val="32"/>
          <w:szCs w:val="32"/>
          <w:cs/>
        </w:rPr>
        <w:t>อัตราแลกเปลี่ยน ณ วันที่ชำระเงิน (กรณีชำระเงินเป็นสกุลเงินต่างประเทศ)</w:t>
      </w:r>
    </w:p>
    <w:p w:rsidR="008314F0" w:rsidRPr="00173CA4" w:rsidRDefault="008314F0" w:rsidP="008314F0">
      <w:pPr>
        <w:tabs>
          <w:tab w:val="left" w:pos="900"/>
          <w:tab w:val="left" w:pos="1080"/>
        </w:tabs>
        <w:spacing w:after="0" w:line="240" w:lineRule="auto"/>
        <w:ind w:firstLine="45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314F0">
        <w:rPr>
          <w:rFonts w:ascii="TH SarabunPSK" w:eastAsia="Angsana New" w:hAnsi="TH SarabunPSK" w:cs="TH SarabunPSK"/>
          <w:sz w:val="32"/>
          <w:szCs w:val="32"/>
          <w:cs/>
        </w:rPr>
        <w:t xml:space="preserve">หลักฐานการติดต่อกับบริษัท ระหว่างที่ทำการตรวจความถูกต้องทางวิชาการ เช่น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อี</w:t>
      </w:r>
      <w:r w:rsidRPr="008314F0">
        <w:rPr>
          <w:rFonts w:ascii="TH SarabunPSK" w:eastAsia="Angsana New" w:hAnsi="TH SarabunPSK" w:cs="TH SarabunPSK"/>
          <w:sz w:val="32"/>
          <w:szCs w:val="32"/>
          <w:cs/>
        </w:rPr>
        <w:t>เมล์ติดต่อสื่อสารกับบริษัท ต้นฉบับบทความที่ระบุข้อควรแก้ไขหลังการตรวจ เป็นต้น</w:t>
      </w:r>
    </w:p>
    <w:p w:rsidR="008314F0" w:rsidRPr="00173CA4" w:rsidRDefault="008314F0" w:rsidP="008314F0">
      <w:pPr>
        <w:tabs>
          <w:tab w:val="left" w:pos="900"/>
          <w:tab w:val="left" w:pos="1080"/>
        </w:tabs>
        <w:spacing w:after="0" w:line="240" w:lineRule="auto"/>
        <w:ind w:firstLine="450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อื่นๆ (โปรดระบุ)................................................................................................................</w:t>
      </w:r>
    </w:p>
    <w:p w:rsidR="00173CA4" w:rsidRPr="00173CA4" w:rsidRDefault="00173CA4" w:rsidP="00173CA4">
      <w:pPr>
        <w:tabs>
          <w:tab w:val="left" w:pos="900"/>
          <w:tab w:val="left" w:pos="1080"/>
        </w:tabs>
        <w:spacing w:after="0" w:line="240" w:lineRule="auto"/>
        <w:ind w:right="-574" w:firstLine="45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73CA4" w:rsidRPr="00173CA4" w:rsidRDefault="00173CA4" w:rsidP="00173CA4">
      <w:pPr>
        <w:tabs>
          <w:tab w:val="left" w:pos="900"/>
          <w:tab w:val="left" w:pos="1080"/>
        </w:tabs>
        <w:spacing w:after="0" w:line="240" w:lineRule="auto"/>
        <w:ind w:right="-57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ขอรับรองว่าบทความวิชาการนี้ไม่เคยได้รับ</w:t>
      </w:r>
      <w:r w:rsidR="008314F0"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 w:rsidR="008314F0" w:rsidRPr="008314F0">
        <w:rPr>
          <w:rFonts w:ascii="TH SarabunPSK" w:eastAsia="Angsana New" w:hAnsi="TH SarabunPSK" w:cs="TH SarabunPSK"/>
          <w:sz w:val="32"/>
          <w:szCs w:val="32"/>
          <w:cs/>
        </w:rPr>
        <w:t>สนับสนุนค่าใช้จ่ายในการตรวจความถูกต้องทางภาษาอังกฤษของต้นฉบับบทความที่เขียนเป็นภาษาอังกฤษที่ได้รับการตีพิมพ์ในวารสารที่มีคุณภาพสูง</w:t>
      </w:r>
      <w:r w:rsidR="008314F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วิทยาเขตกาญจนบุรี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314F0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มหาวิทยาลัยมหิดล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หรือหน่วยงานอื่นมาก่อน</w:t>
      </w:r>
    </w:p>
    <w:p w:rsidR="00173CA4" w:rsidRPr="00173CA4" w:rsidRDefault="00173CA4" w:rsidP="00173CA4">
      <w:pPr>
        <w:tabs>
          <w:tab w:val="left" w:pos="90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:rsidR="00173CA4" w:rsidRPr="00173CA4" w:rsidRDefault="00173CA4" w:rsidP="00173CA4">
      <w:pPr>
        <w:tabs>
          <w:tab w:val="left" w:pos="4140"/>
          <w:tab w:val="right" w:pos="8640"/>
        </w:tabs>
        <w:spacing w:before="60" w:after="0" w:line="240" w:lineRule="auto"/>
        <w:ind w:left="900"/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ลงชื่อ </w:t>
      </w:r>
      <w:r w:rsidRPr="00173CA4"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</w:p>
    <w:p w:rsidR="00173CA4" w:rsidRPr="00173CA4" w:rsidRDefault="00173CA4" w:rsidP="00173CA4">
      <w:pPr>
        <w:tabs>
          <w:tab w:val="left" w:pos="4680"/>
          <w:tab w:val="right" w:pos="8640"/>
        </w:tabs>
        <w:spacing w:before="60" w:after="0" w:line="240" w:lineRule="auto"/>
        <w:ind w:firstLine="4680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73CA4"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3"/>
          <w:szCs w:val="33"/>
          <w:u w:val="dotted"/>
          <w:cs/>
        </w:rPr>
        <w:t>)</w:t>
      </w:r>
    </w:p>
    <w:p w:rsidR="00173CA4" w:rsidRPr="00173CA4" w:rsidRDefault="00173CA4" w:rsidP="00173CA4">
      <w:pPr>
        <w:tabs>
          <w:tab w:val="left" w:pos="1350"/>
        </w:tabs>
        <w:spacing w:before="60" w:after="0" w:line="240" w:lineRule="auto"/>
        <w:ind w:firstLine="468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ผู้ขอรับ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เงินรางวัลผลงานตีพิมพ์</w:t>
      </w:r>
    </w:p>
    <w:p w:rsidR="00173CA4" w:rsidRPr="00173CA4" w:rsidRDefault="00173CA4" w:rsidP="00173CA4">
      <w:pPr>
        <w:tabs>
          <w:tab w:val="left" w:pos="4320"/>
          <w:tab w:val="left" w:pos="5400"/>
          <w:tab w:val="left" w:pos="7380"/>
          <w:tab w:val="right" w:pos="8640"/>
        </w:tabs>
        <w:spacing w:before="60" w:after="0" w:line="240" w:lineRule="auto"/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วันที่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พ.ศ.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363"/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E63E2" w:rsidRDefault="002E63E2"/>
    <w:sectPr w:rsidR="002E63E2" w:rsidSect="00173CA4">
      <w:headerReference w:type="default" r:id="rId8"/>
      <w:pgSz w:w="11906" w:h="16838"/>
      <w:pgMar w:top="709" w:right="1556" w:bottom="8" w:left="1701" w:header="709" w:footer="499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97" w:rsidRDefault="00F44097">
      <w:pPr>
        <w:spacing w:after="0" w:line="240" w:lineRule="auto"/>
      </w:pPr>
      <w:r>
        <w:separator/>
      </w:r>
    </w:p>
  </w:endnote>
  <w:endnote w:type="continuationSeparator" w:id="0">
    <w:p w:rsidR="00F44097" w:rsidRDefault="00F4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97" w:rsidRDefault="00F44097">
      <w:pPr>
        <w:spacing w:after="0" w:line="240" w:lineRule="auto"/>
      </w:pPr>
      <w:r>
        <w:separator/>
      </w:r>
    </w:p>
  </w:footnote>
  <w:footnote w:type="continuationSeparator" w:id="0">
    <w:p w:rsidR="00F44097" w:rsidRDefault="00F4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1C" w:rsidRDefault="0079454C">
    <w:pPr>
      <w:pStyle w:val="Header"/>
    </w:pPr>
    <w:r>
      <w:rPr>
        <w:rFonts w:hint="cs"/>
        <w:cs/>
      </w:rPr>
      <w:tab/>
    </w:r>
  </w:p>
  <w:p w:rsidR="0096551C" w:rsidRPr="00E06347" w:rsidRDefault="00F44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440"/>
        </w:tabs>
        <w:ind w:left="1440" w:hanging="540"/>
      </w:pPr>
      <w:rPr>
        <w:rFonts w:ascii="Wingdings" w:eastAsia="Angsana New" w:hAnsi="Wingdings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4"/>
    <w:rsid w:val="000131F0"/>
    <w:rsid w:val="00173CA4"/>
    <w:rsid w:val="002E63E2"/>
    <w:rsid w:val="004C1ED6"/>
    <w:rsid w:val="0079454C"/>
    <w:rsid w:val="007F45FC"/>
    <w:rsid w:val="008314F0"/>
    <w:rsid w:val="00A52C73"/>
    <w:rsid w:val="00A9207D"/>
    <w:rsid w:val="00F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B921"/>
  <w15:chartTrackingRefBased/>
  <w15:docId w15:val="{6971AFF6-F4C6-4F3C-8FC3-0B0C306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it889</dc:creator>
  <cp:keywords/>
  <dc:description/>
  <cp:lastModifiedBy>Windows User</cp:lastModifiedBy>
  <cp:revision>3</cp:revision>
  <dcterms:created xsi:type="dcterms:W3CDTF">2021-07-13T06:53:00Z</dcterms:created>
  <dcterms:modified xsi:type="dcterms:W3CDTF">2021-07-13T06:56:00Z</dcterms:modified>
</cp:coreProperties>
</file>